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7704" w14:textId="2F2DE40F" w:rsidR="00B9002F" w:rsidRDefault="00B9002F">
      <w:pPr>
        <w:rPr>
          <w:b/>
          <w:bCs/>
          <w:u w:val="single"/>
        </w:rPr>
      </w:pPr>
      <w:r>
        <w:rPr>
          <w:b/>
          <w:bCs/>
          <w:u w:val="single"/>
        </w:rPr>
        <w:t>Carrera Geografía</w:t>
      </w:r>
    </w:p>
    <w:p w14:paraId="0E92DE3B" w14:textId="6531DA0C" w:rsidR="00B9002F" w:rsidRPr="00B9002F" w:rsidRDefault="00B900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Programa de la Materia </w:t>
      </w:r>
      <w:r w:rsidR="00035EDE">
        <w:rPr>
          <w:b/>
          <w:bCs/>
          <w:u w:val="single"/>
        </w:rPr>
        <w:t>202</w:t>
      </w:r>
      <w:r w:rsidR="004819E8">
        <w:rPr>
          <w:b/>
          <w:bCs/>
          <w:u w:val="single"/>
        </w:rPr>
        <w:t>0</w:t>
      </w:r>
    </w:p>
    <w:p w14:paraId="0B87CE74" w14:textId="407900F9" w:rsidR="00976DCA" w:rsidRPr="003721AA" w:rsidRDefault="00B9002F">
      <w:r w:rsidRPr="00B9002F">
        <w:rPr>
          <w:i/>
          <w:iCs/>
          <w:u w:val="single"/>
        </w:rPr>
        <w:t>Historia 2</w:t>
      </w:r>
      <w:r>
        <w:rPr>
          <w:i/>
          <w:iCs/>
          <w:u w:val="single"/>
        </w:rPr>
        <w:t xml:space="preserve"> </w:t>
      </w:r>
      <w:r w:rsidR="003721AA">
        <w:rPr>
          <w:i/>
          <w:iCs/>
          <w:u w:val="single"/>
        </w:rPr>
        <w:t xml:space="preserve"> Profesor Eduardo </w:t>
      </w:r>
      <w:proofErr w:type="spellStart"/>
      <w:r w:rsidR="003721AA">
        <w:rPr>
          <w:i/>
          <w:iCs/>
          <w:u w:val="single"/>
        </w:rPr>
        <w:t>Jakubowicz</w:t>
      </w:r>
      <w:proofErr w:type="spellEnd"/>
      <w:r w:rsidR="003721AA">
        <w:rPr>
          <w:i/>
          <w:iCs/>
          <w:u w:val="single"/>
        </w:rPr>
        <w:t xml:space="preserve"> </w:t>
      </w:r>
    </w:p>
    <w:p w14:paraId="7D2735D5" w14:textId="2B00217F" w:rsidR="003721AA" w:rsidRDefault="00825F99">
      <w:pPr>
        <w:rPr>
          <w:i/>
          <w:iCs/>
          <w:u w:val="single"/>
        </w:rPr>
      </w:pPr>
      <w:hyperlink r:id="rId4" w:history="1">
        <w:r w:rsidR="003721AA" w:rsidRPr="001A36B1">
          <w:rPr>
            <w:rStyle w:val="Hipervnculo"/>
            <w:i/>
            <w:iCs/>
          </w:rPr>
          <w:t>eduardojaku46@gmail.com</w:t>
        </w:r>
      </w:hyperlink>
      <w:r w:rsidR="003721AA">
        <w:rPr>
          <w:i/>
          <w:iCs/>
          <w:u w:val="single"/>
        </w:rPr>
        <w:t xml:space="preserve"> </w:t>
      </w:r>
    </w:p>
    <w:p w14:paraId="456BC989" w14:textId="531F6C87" w:rsidR="00B9002F" w:rsidRDefault="00B9002F">
      <w:pPr>
        <w:rPr>
          <w:i/>
          <w:iCs/>
          <w:u w:val="single"/>
        </w:rPr>
      </w:pPr>
    </w:p>
    <w:p w14:paraId="7049F755" w14:textId="77777777" w:rsidR="0061125F" w:rsidRDefault="0061125F">
      <w:pPr>
        <w:rPr>
          <w:u w:val="single"/>
        </w:rPr>
      </w:pPr>
      <w:r w:rsidRPr="0061125F">
        <w:rPr>
          <w:u w:val="single"/>
        </w:rPr>
        <w:t xml:space="preserve">Unidad 1 </w:t>
      </w:r>
    </w:p>
    <w:p w14:paraId="11C1F4FE" w14:textId="60A2589C" w:rsidR="0061125F" w:rsidRDefault="0061125F">
      <w:r>
        <w:t>Hegemonía Rosista 1828-1952</w:t>
      </w:r>
    </w:p>
    <w:p w14:paraId="218BD0BE" w14:textId="389B4D17" w:rsidR="0061125F" w:rsidRDefault="006C7A46">
      <w:r>
        <w:t>Acceso de Rosas al poder</w:t>
      </w:r>
      <w:r w:rsidR="005A5BA3">
        <w:t>. Conflictos y proyectos antagónicos. Orden porteño y múltiples enfrentamientos en el Interior. Orden Rosista , facultades extraordinarias.</w:t>
      </w:r>
      <w:r w:rsidR="00F65B17">
        <w:t xml:space="preserve"> Federación o Confederación</w:t>
      </w:r>
      <w:r w:rsidR="005A5BA3">
        <w:t xml:space="preserve"> Proteccionismo -librecambio , la Ley de Aduanas. Transformaciones agrarias.</w:t>
      </w:r>
    </w:p>
    <w:p w14:paraId="38E941D3" w14:textId="4504C923" w:rsidR="00F72AA0" w:rsidRDefault="00953696">
      <w:r>
        <w:t>Consolidación de las provincias.</w:t>
      </w:r>
    </w:p>
    <w:p w14:paraId="2F464BB8" w14:textId="7666F1C6" w:rsidR="00035EDE" w:rsidRDefault="005A5BA3">
      <w:r>
        <w:t>Conflictos internacionales.</w:t>
      </w:r>
      <w:r w:rsidR="00F65B17">
        <w:t xml:space="preserve"> Guerra con la Confederación Peruano-Boliviana. Bloqueos británicos y franceses. Diversas intervenciones en la Banda Oriental.</w:t>
      </w:r>
      <w:r w:rsidR="00035EDE">
        <w:t xml:space="preserve"> </w:t>
      </w:r>
      <w:r w:rsidR="00C30EB1">
        <w:t xml:space="preserve">Malvinas y Estrecho de Magallanes. </w:t>
      </w:r>
      <w:r w:rsidR="00035EDE">
        <w:t>Conflictos con el Imperio del Brasil. El rol de los exilados.</w:t>
      </w:r>
    </w:p>
    <w:p w14:paraId="18BDF525" w14:textId="1228BE24" w:rsidR="00C30EB1" w:rsidRDefault="00035EDE">
      <w:r>
        <w:t xml:space="preserve">La </w:t>
      </w:r>
      <w:r w:rsidR="00C30EB1">
        <w:t>“Revolución de las Ideas” la Generación del 37´ en la cultura y política argentina. El “Romanticismo” en Argentina. La construcción de un nuevo universo intelectual, la Nueva Generación , Echeverría, Alberdi y Sarmiento. Literatura y Política.</w:t>
      </w:r>
    </w:p>
    <w:p w14:paraId="027A8839" w14:textId="17291A6D" w:rsidR="00C30EB1" w:rsidRDefault="00C30EB1">
      <w:r>
        <w:t>De la Hegemonía Rosista al conflicto por la Constitución. La nueva oposic</w:t>
      </w:r>
      <w:r w:rsidR="000E2964">
        <w:t xml:space="preserve">ión, ruptura de Urquiza y construcción de una nueva alianza </w:t>
      </w:r>
      <w:proofErr w:type="spellStart"/>
      <w:r w:rsidR="000E2964">
        <w:t>antirrosista</w:t>
      </w:r>
      <w:proofErr w:type="spellEnd"/>
      <w:r w:rsidR="000E2964">
        <w:t>.</w:t>
      </w:r>
    </w:p>
    <w:p w14:paraId="6C44DEA8" w14:textId="291EB9AF" w:rsidR="000E2964" w:rsidRDefault="000E2964">
      <w:r>
        <w:t>Caseros y el derrocamiento de Rosas.</w:t>
      </w:r>
    </w:p>
    <w:p w14:paraId="6D74E970" w14:textId="77777777" w:rsidR="005A5BA3" w:rsidRDefault="005A5BA3"/>
    <w:p w14:paraId="272F8E95" w14:textId="58126953" w:rsidR="0061125F" w:rsidRDefault="0061125F">
      <w:pPr>
        <w:rPr>
          <w:u w:val="single"/>
        </w:rPr>
      </w:pPr>
      <w:r>
        <w:rPr>
          <w:u w:val="single"/>
        </w:rPr>
        <w:t>Unidad 2</w:t>
      </w:r>
    </w:p>
    <w:p w14:paraId="297FFFC6" w14:textId="7AC5AAE8" w:rsidR="0061125F" w:rsidRDefault="000E2964">
      <w:r>
        <w:t xml:space="preserve">De la </w:t>
      </w:r>
      <w:r w:rsidR="0061125F">
        <w:t xml:space="preserve">Crisis Hegemónica </w:t>
      </w:r>
      <w:r>
        <w:t>a la Organización Nacional.</w:t>
      </w:r>
    </w:p>
    <w:p w14:paraId="10159AEF" w14:textId="589FEBD1" w:rsidR="0061125F" w:rsidRDefault="0061125F">
      <w:r>
        <w:t>Confederación Argentina o hegemonía porteña</w:t>
      </w:r>
      <w:r w:rsidR="000E2964">
        <w:t>.</w:t>
      </w:r>
    </w:p>
    <w:p w14:paraId="0A269EC6" w14:textId="2F45A4D1" w:rsidR="003A6498" w:rsidRDefault="003A6498">
      <w:r>
        <w:t>Los tratados hacia la Constitución Nacional</w:t>
      </w:r>
      <w:r w:rsidR="00F72AA0">
        <w:t xml:space="preserve"> y la consolidación de la intelectualidad romántica en los debates del Modelo de país. Los proyectos en pugna Urquiza y la Confederación Argentina versus el Secesionismo Porteño.</w:t>
      </w:r>
    </w:p>
    <w:p w14:paraId="1DD0C310" w14:textId="3CC533D0" w:rsidR="00F72AA0" w:rsidRDefault="00F72AA0">
      <w:r>
        <w:t>La Constitución. La construcción de un orden burgués para la integración a la división internacional del trabajo.</w:t>
      </w:r>
    </w:p>
    <w:p w14:paraId="5EAAAFA4" w14:textId="4F29B0BE" w:rsidR="00F72AA0" w:rsidRDefault="00F72AA0">
      <w:r>
        <w:t>10 años de enfrentamientos. El triunfo de Mitre, Buenos Aires se impone y se integra al la Nación Argentina. Reformas, la hegemonía porteña las resistencias federales del Interior.</w:t>
      </w:r>
    </w:p>
    <w:p w14:paraId="21524C6E" w14:textId="17ACF86C" w:rsidR="00953696" w:rsidRDefault="00953696">
      <w:r>
        <w:t>La construcción del Estado Nacional.</w:t>
      </w:r>
    </w:p>
    <w:p w14:paraId="61C317A1" w14:textId="50AEBCCB" w:rsidR="00953696" w:rsidRDefault="00953696">
      <w:r>
        <w:t>La guerra de la Triple Alianza, construcción del Orden regional y Nacional.</w:t>
      </w:r>
    </w:p>
    <w:p w14:paraId="0D6E439D" w14:textId="116FB949" w:rsidR="00953696" w:rsidRDefault="00953696">
      <w:r>
        <w:t xml:space="preserve">Ordenamiento del territorio argentino, ferrocarriles </w:t>
      </w:r>
      <w:r w:rsidR="002D6E40">
        <w:t xml:space="preserve">y expansión de las tierras productivas, desarrollo de las economías agrícola ganadera y las economías regionales. La inmigración, </w:t>
      </w:r>
      <w:r w:rsidR="002D6E40">
        <w:lastRenderedPageBreak/>
        <w:t>diversos modelos de propiedad agraria, conflictos y consolidación de modelo de gran propiedad y estancia mixta.</w:t>
      </w:r>
    </w:p>
    <w:p w14:paraId="1B451546" w14:textId="68288DA5" w:rsidR="002D6E40" w:rsidRDefault="002D6E40">
      <w:r>
        <w:t xml:space="preserve">El problema de la Capital. Campaña del Desierto y la consolidación del Orden Conservador- </w:t>
      </w:r>
      <w:proofErr w:type="spellStart"/>
      <w:r>
        <w:t>Oligarquico</w:t>
      </w:r>
      <w:proofErr w:type="spellEnd"/>
      <w:r>
        <w:t>.</w:t>
      </w:r>
    </w:p>
    <w:p w14:paraId="76CEF11E" w14:textId="6F337344" w:rsidR="004D1F1A" w:rsidRDefault="004D1F1A">
      <w:r>
        <w:t>Las diferentes miradas del período : del Facundo , civilización y barbarie en las pampas argentinas de Sarmiento al Martín Fierro de Hernández mas que un debate literario un debate político.</w:t>
      </w:r>
    </w:p>
    <w:p w14:paraId="23D9E2A1" w14:textId="78D7F5C1" w:rsidR="004D1F1A" w:rsidRDefault="004D1F1A"/>
    <w:p w14:paraId="164FE3BE" w14:textId="64FF2C3D" w:rsidR="00C84618" w:rsidRDefault="00C8461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Unidad 3 </w:t>
      </w:r>
    </w:p>
    <w:p w14:paraId="2C510B62" w14:textId="02D388D6" w:rsidR="00C84618" w:rsidRDefault="004D1F1A">
      <w:r>
        <w:t xml:space="preserve">El modelo agroexportador </w:t>
      </w:r>
      <w:r w:rsidR="0076708E">
        <w:t>y la consolidación del orden oligárquico.</w:t>
      </w:r>
    </w:p>
    <w:p w14:paraId="48DF776E" w14:textId="193B6CF0" w:rsidR="0076708E" w:rsidRDefault="0076708E">
      <w:r>
        <w:t>La integración a la división internacional del trabajo,</w:t>
      </w:r>
      <w:r w:rsidR="00A67280">
        <w:t xml:space="preserve"> orden neocolonial. Las transformaciones del territorio argentino de la mano de las inversiones extranjeras, modelo ferroviario y puertos. Inmigración y transformación de la sociedad.</w:t>
      </w:r>
    </w:p>
    <w:p w14:paraId="17CEE41E" w14:textId="1863D05E" w:rsidR="00A67280" w:rsidRDefault="00A67280">
      <w:r>
        <w:t>La expansión agrícola-ganadera de la mano de la gran propiedad, la estancia mixta , las dificultades del acceso a la tierra. El frigorífico y la incipiente industria, molinos y curtiembres.</w:t>
      </w:r>
    </w:p>
    <w:p w14:paraId="483D59EC" w14:textId="139B1256" w:rsidR="00A67280" w:rsidRDefault="00A67280">
      <w:r>
        <w:t>La capitalización de Buenos Aires, la transformación urbana. La consolidación de las oligarquías provinciales, los casos de Mendoza y Tucumán.</w:t>
      </w:r>
    </w:p>
    <w:p w14:paraId="778710C3" w14:textId="0260AE76" w:rsidR="00171C39" w:rsidRDefault="00171C39">
      <w:r>
        <w:t xml:space="preserve">El régimen </w:t>
      </w:r>
      <w:proofErr w:type="spellStart"/>
      <w:r>
        <w:t>roquista</w:t>
      </w:r>
      <w:proofErr w:type="spellEnd"/>
      <w:r>
        <w:t xml:space="preserve">, el PAN, la liga de los gobernadores </w:t>
      </w:r>
      <w:r w:rsidR="00317C9A">
        <w:t>.</w:t>
      </w:r>
      <w:r>
        <w:t>La institucionalización de la política , el Orden Conservador.</w:t>
      </w:r>
    </w:p>
    <w:p w14:paraId="5E88D255" w14:textId="0D74453B" w:rsidR="00171C39" w:rsidRDefault="00171C39">
      <w:r>
        <w:t>La generación del 80 , el positivismo, las transformaciones sociales , el laicismo la ley 1420 de Educación Común y la ley de registro civil y de matrimonio civil, la oposición católica.</w:t>
      </w:r>
    </w:p>
    <w:p w14:paraId="4090A3B4" w14:textId="6DC9DA90" w:rsidR="00171C39" w:rsidRDefault="00171C39">
      <w:r>
        <w:t>La primera crisis del modelo , crisis y revolución del 90´.</w:t>
      </w:r>
    </w:p>
    <w:p w14:paraId="73D2C863" w14:textId="665DEB7D" w:rsidR="00171C39" w:rsidRDefault="00171C39">
      <w:r>
        <w:t xml:space="preserve">La expansión de la producción agropecuaria la rápida recuperación económica y </w:t>
      </w:r>
      <w:r w:rsidR="001A3E13">
        <w:t>el despegue de la Argentina Agroexportadora. Modelos de producción y concentración.</w:t>
      </w:r>
    </w:p>
    <w:p w14:paraId="3C1FF945" w14:textId="24C06701" w:rsidR="001A3E13" w:rsidRDefault="001A3E13">
      <w:r>
        <w:t xml:space="preserve">Las transformaciones sociales producto de la inmigración y las transformaciones económicas,  </w:t>
      </w:r>
      <w:r w:rsidR="00A91ABB">
        <w:t xml:space="preserve"> </w:t>
      </w:r>
      <w:r>
        <w:t>surgimiento de la clase obrera y nuevos transformaciones del trabajo agrario.</w:t>
      </w:r>
    </w:p>
    <w:p w14:paraId="4A216FE3" w14:textId="6AD4226D" w:rsidR="001A3E13" w:rsidRDefault="001A3E13">
      <w:r>
        <w:t>Nuevas oposiciones políticas la UCR y el partido socialista.</w:t>
      </w:r>
    </w:p>
    <w:p w14:paraId="67399486" w14:textId="043C45AB" w:rsidR="001A3E13" w:rsidRDefault="001A3E13">
      <w:r>
        <w:t>EL regreso de Roca y la consolidación del orden Conservador-Oligárquico.</w:t>
      </w:r>
    </w:p>
    <w:p w14:paraId="081CE019" w14:textId="56CDC4EB" w:rsidR="00C84618" w:rsidRDefault="00C84618"/>
    <w:p w14:paraId="2F086129" w14:textId="6DC7A84B" w:rsidR="00C84618" w:rsidRDefault="00C8461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Unidad 4 </w:t>
      </w:r>
    </w:p>
    <w:p w14:paraId="1F902ED3" w14:textId="2BF5E2F4" w:rsidR="00C84618" w:rsidRDefault="001A3E13">
      <w:r>
        <w:t xml:space="preserve">Camino al Centenario y transformaciones económicas, sociales y políticas </w:t>
      </w:r>
    </w:p>
    <w:p w14:paraId="13106E9B" w14:textId="07D06CB7" w:rsidR="001A3E13" w:rsidRDefault="001A3E13">
      <w:r>
        <w:t xml:space="preserve">Las tensiones políticas las “revoluciones radicales” </w:t>
      </w:r>
      <w:r w:rsidR="00A91ABB">
        <w:t>la “causa contra el régimen”.</w:t>
      </w:r>
    </w:p>
    <w:p w14:paraId="61E74A59" w14:textId="5593FA8C" w:rsidR="00A91ABB" w:rsidRDefault="00A91ABB">
      <w:r>
        <w:t xml:space="preserve">Las primeras luchas de los trabajadores, los anarquistas y el partido Socialista. Las nuevas conflictividades y las políticas represivas del Estado. </w:t>
      </w:r>
    </w:p>
    <w:p w14:paraId="28FFBDC7" w14:textId="78F8B32F" w:rsidR="00A91ABB" w:rsidRDefault="00A91ABB">
      <w:r>
        <w:t>El establecimiento de las fronteras, acuerdos y desacuerdos limítrofes. El nuevo perfil territorial. Conflictos internacional y transformación del Ejercito.</w:t>
      </w:r>
    </w:p>
    <w:p w14:paraId="77FEF98C" w14:textId="72917A47" w:rsidR="00A91ABB" w:rsidRDefault="00A91ABB">
      <w:r>
        <w:lastRenderedPageBreak/>
        <w:t>Las nuevas conflictividades económicas y sociales rumbo al Centenario.</w:t>
      </w:r>
      <w:r w:rsidR="0031384A">
        <w:t xml:space="preserve"> Las luchas y las represiones. Las primeras luchas agrarias Grito de Alcorta.</w:t>
      </w:r>
    </w:p>
    <w:p w14:paraId="79508E5F" w14:textId="468E1021" w:rsidR="0031384A" w:rsidRDefault="00A91ABB">
      <w:r>
        <w:t>Las contradicciones políticas en la élite, Roque S</w:t>
      </w:r>
      <w:r w:rsidR="0031384A">
        <w:t>áe</w:t>
      </w:r>
      <w:r>
        <w:t>nz Peña y la ley de voto universal, secreto y obligatorio.</w:t>
      </w:r>
      <w:r w:rsidR="0031384A">
        <w:t xml:space="preserve"> La ampliación de la representación popular. El radicalismo se acerca al poder.</w:t>
      </w:r>
    </w:p>
    <w:p w14:paraId="530D9D53" w14:textId="4C59631A" w:rsidR="0031384A" w:rsidRDefault="0031384A"/>
    <w:p w14:paraId="1C3BB025" w14:textId="3D0F212B" w:rsidR="0031384A" w:rsidRDefault="0031384A">
      <w:r>
        <w:t xml:space="preserve">Bibliografía general recomendada. </w:t>
      </w:r>
    </w:p>
    <w:p w14:paraId="7D355402" w14:textId="7CFB4038" w:rsidR="0031384A" w:rsidRDefault="0031384A">
      <w:r>
        <w:t>Esta bibliografía será facilitada en formatos virtuales por la cátedra, que los facilitará en PDF.</w:t>
      </w:r>
    </w:p>
    <w:p w14:paraId="4DDBA3A5" w14:textId="6F8E3209" w:rsidR="0031384A" w:rsidRDefault="0031384A">
      <w:proofErr w:type="spellStart"/>
      <w:r>
        <w:t>Ternavasio</w:t>
      </w:r>
      <w:proofErr w:type="spellEnd"/>
      <w:r>
        <w:t xml:space="preserve"> Marcela, Historia de la Argentina 1806-1852. Siglo XXI Editores </w:t>
      </w:r>
      <w:r w:rsidR="005024ED">
        <w:t xml:space="preserve">Buenos Aires </w:t>
      </w:r>
      <w:r>
        <w:t xml:space="preserve">2009 </w:t>
      </w:r>
    </w:p>
    <w:p w14:paraId="48717BFC" w14:textId="280BDB57" w:rsidR="0031384A" w:rsidRDefault="0031384A">
      <w:r>
        <w:t xml:space="preserve">Sábato Hilda, Historia de la Argentina 1852-1890; Siglo XXI Editores </w:t>
      </w:r>
      <w:r w:rsidR="005024ED">
        <w:t>Buenos Aires 2012</w:t>
      </w:r>
    </w:p>
    <w:p w14:paraId="5CAA70D5" w14:textId="76AE7C75" w:rsidR="0031384A" w:rsidRDefault="005024ED">
      <w:proofErr w:type="spellStart"/>
      <w:r>
        <w:t>Eggers</w:t>
      </w:r>
      <w:proofErr w:type="spellEnd"/>
      <w:r>
        <w:t xml:space="preserve"> </w:t>
      </w:r>
      <w:proofErr w:type="spellStart"/>
      <w:r>
        <w:t>Brass</w:t>
      </w:r>
      <w:proofErr w:type="spellEnd"/>
      <w:r>
        <w:t xml:space="preserve"> teresa, Historia Argentina Una Mirada Crítica 1806-2006 Editorial </w:t>
      </w:r>
      <w:proofErr w:type="spellStart"/>
      <w:r>
        <w:t>Maipue</w:t>
      </w:r>
      <w:proofErr w:type="spellEnd"/>
      <w:r>
        <w:t xml:space="preserve"> Buenos Aires 2006</w:t>
      </w:r>
    </w:p>
    <w:p w14:paraId="1EE97BE8" w14:textId="557A063B" w:rsidR="005024ED" w:rsidRDefault="006D2F0A">
      <w:r>
        <w:t xml:space="preserve">Lobato Mirta Zaida, compiladora : Nueva Historia Argentina Tomo V El progreso, la modernización y sus límites.1880-1916 Editorial Sudamericana Buenos Aires </w:t>
      </w:r>
      <w:r w:rsidR="006D6577">
        <w:t>2000</w:t>
      </w:r>
    </w:p>
    <w:p w14:paraId="33FBAFD9" w14:textId="7E0322C9" w:rsidR="006D6577" w:rsidRDefault="006D6577">
      <w:proofErr w:type="spellStart"/>
      <w:r>
        <w:t>Bonaudo</w:t>
      </w:r>
      <w:proofErr w:type="spellEnd"/>
      <w:r>
        <w:t>, Marta, compiladora: Nueva Historia Argentina Tomo IV Liberalismo, Estado y Orden Burgués, 1852-1880 Editorial Sudamericana Buenos Aires 1999</w:t>
      </w:r>
    </w:p>
    <w:p w14:paraId="595A6A76" w14:textId="078C4F12" w:rsidR="006D6577" w:rsidRDefault="006D6577">
      <w:r>
        <w:t xml:space="preserve">Goldman Noemí, compiladora: Nueva Historia </w:t>
      </w:r>
      <w:r w:rsidR="005337EB">
        <w:t>Argentina Tomo III ,Revolución, República y Confederación 1806-1852, Editorial Sudamericana Buenos Aires 1998</w:t>
      </w:r>
    </w:p>
    <w:p w14:paraId="311BB97B" w14:textId="77957F33" w:rsidR="006D6577" w:rsidRDefault="00317C9A">
      <w:r>
        <w:t>Hora Roy: Historia Económica de la Argentina en el Argentina, en el siglo XIX. Siglo XIX editores Buenos Aires 2008</w:t>
      </w:r>
    </w:p>
    <w:p w14:paraId="1D10FCF7" w14:textId="77777777" w:rsidR="0031384A" w:rsidRDefault="0031384A"/>
    <w:p w14:paraId="717D5934" w14:textId="77777777" w:rsidR="001A3E13" w:rsidRPr="00C84618" w:rsidRDefault="001A3E13"/>
    <w:sectPr w:rsidR="001A3E13" w:rsidRPr="00C84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CF"/>
    <w:rsid w:val="00035EDE"/>
    <w:rsid w:val="00066CCF"/>
    <w:rsid w:val="000E2964"/>
    <w:rsid w:val="00171C39"/>
    <w:rsid w:val="001A3E13"/>
    <w:rsid w:val="002D6E40"/>
    <w:rsid w:val="0031384A"/>
    <w:rsid w:val="00317C9A"/>
    <w:rsid w:val="003721AA"/>
    <w:rsid w:val="003A6498"/>
    <w:rsid w:val="00442476"/>
    <w:rsid w:val="004819E8"/>
    <w:rsid w:val="0048527B"/>
    <w:rsid w:val="004D1F1A"/>
    <w:rsid w:val="005024ED"/>
    <w:rsid w:val="005337EB"/>
    <w:rsid w:val="005A5BA3"/>
    <w:rsid w:val="0061125F"/>
    <w:rsid w:val="006C7A46"/>
    <w:rsid w:val="006D2F0A"/>
    <w:rsid w:val="006D6577"/>
    <w:rsid w:val="0076708E"/>
    <w:rsid w:val="00825F99"/>
    <w:rsid w:val="00916D20"/>
    <w:rsid w:val="00953696"/>
    <w:rsid w:val="00976DCA"/>
    <w:rsid w:val="00A67280"/>
    <w:rsid w:val="00A91ABB"/>
    <w:rsid w:val="00B9002F"/>
    <w:rsid w:val="00C30EB1"/>
    <w:rsid w:val="00C77D46"/>
    <w:rsid w:val="00C84618"/>
    <w:rsid w:val="00E35928"/>
    <w:rsid w:val="00F65B17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A1ED"/>
  <w15:chartTrackingRefBased/>
  <w15:docId w15:val="{E3B9A14C-AEB7-4F12-8BDF-8762C7D7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21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2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eduardojaku46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Marcelo Soubie</cp:lastModifiedBy>
  <cp:revision>2</cp:revision>
  <dcterms:created xsi:type="dcterms:W3CDTF">2021-06-10T02:51:00Z</dcterms:created>
  <dcterms:modified xsi:type="dcterms:W3CDTF">2021-06-10T02:51:00Z</dcterms:modified>
</cp:coreProperties>
</file>